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544" w:rsidRDefault="002834BE">
      <w:pPr>
        <w:spacing w:before="64"/>
        <w:ind w:left="708"/>
        <w:rPr>
          <w:b/>
          <w:color w:val="C00000"/>
          <w:sz w:val="48"/>
        </w:rPr>
      </w:pPr>
      <w:r>
        <w:rPr>
          <w:noProof/>
          <w:lang w:eastAsia="ru-RU"/>
        </w:rPr>
        <w:pict>
          <v:group id="_x0000_s1063" style="position:absolute;left:0;text-align:left;margin-left:5.05pt;margin-top:-5.05pt;width:595.35pt;height:841.95pt;z-index:-15726592;mso-position-horizontal-relative:page;mso-position-vertical-relative:page" coordsize="11907,168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1" o:spid="_x0000_s1064" type="#_x0000_t75" alt="https://phonoteka.org/uploads/posts/2021-04/thumbs/1619775024_4-phonoteka_org-p-ramka-dlya-teksta-krasivaya-prozrachnii-fo-4.png " style="position:absolute;width:11907;height:16839">
              <v:imagedata r:id="rId4" o:title=""/>
            </v:shape>
            <v:shape id="docshape22" o:spid="_x0000_s1065" type="#_x0000_t75" alt="https://i.ytimg.com/vi/q0Qmg0zXbBc/maxresdefault.jpg " style="position:absolute;left:1908;top:10351;width:1;height:1">
              <v:imagedata r:id="rId5" o:title=""/>
            </v:shape>
            <v:shape id="docshape23" o:spid="_x0000_s1066" style="position:absolute;left:1670;top:1701;width:8564;height:8784" coordorigin="1670,1702" coordsize="8564,8784" o:spt="100" adj="0,,0" path="m10234,10164r-8564,l1670,10486r8564,l10234,10164xm10234,8875r-8564,l1670,9199r,322l1670,9842r,322l10234,10164r,-322l10234,9521r,-322l10234,8875xm10234,7589r-8564,l1670,7910r,322l1670,8554r,321l10234,8875r,-321l10234,8232r,-322l10234,7589xm10234,1702r-8564,l1670,2069r,321l1670,2712r,324l1670,3358r,321l1670,4001r,321l1670,4644r,322l1670,5335r,322l1670,5978r,322l1670,6622r,324l1670,7267r,322l10234,7589r,-322l10234,6946r,-324l10234,6300r,-322l10234,5657r,-322l10234,4966r,-322l10234,4322r,-321l10234,3679r,-321l10234,3036r,-324l10234,2390r,-321l10234,1702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2834BE" w:rsidRDefault="002834BE" w:rsidP="00D14390">
      <w:pPr>
        <w:spacing w:before="64"/>
        <w:rPr>
          <w:b/>
          <w:color w:val="C00000"/>
          <w:sz w:val="48"/>
        </w:rPr>
      </w:pPr>
    </w:p>
    <w:p w:rsidR="00247127" w:rsidRDefault="00F44EA3">
      <w:pPr>
        <w:spacing w:before="64"/>
        <w:ind w:left="708"/>
        <w:rPr>
          <w:b/>
          <w:sz w:val="48"/>
        </w:rPr>
      </w:pPr>
      <w:r>
        <w:rPr>
          <w:b/>
          <w:color w:val="C00000"/>
          <w:sz w:val="48"/>
        </w:rPr>
        <w:t>НЕЙРОИГРЫ</w:t>
      </w:r>
      <w:r>
        <w:rPr>
          <w:b/>
          <w:color w:val="C00000"/>
          <w:spacing w:val="-5"/>
          <w:sz w:val="48"/>
        </w:rPr>
        <w:t xml:space="preserve"> </w:t>
      </w:r>
      <w:r>
        <w:rPr>
          <w:b/>
          <w:color w:val="C00000"/>
          <w:sz w:val="48"/>
        </w:rPr>
        <w:t>ДЛЯ</w:t>
      </w:r>
      <w:r>
        <w:rPr>
          <w:b/>
          <w:color w:val="C00000"/>
          <w:spacing w:val="-4"/>
          <w:sz w:val="48"/>
        </w:rPr>
        <w:t xml:space="preserve"> </w:t>
      </w:r>
      <w:r>
        <w:rPr>
          <w:b/>
          <w:color w:val="C00000"/>
          <w:spacing w:val="-2"/>
          <w:sz w:val="48"/>
        </w:rPr>
        <w:t>ДОШКОЛЯТ</w:t>
      </w:r>
    </w:p>
    <w:p w:rsidR="00247127" w:rsidRDefault="002834BE">
      <w:pPr>
        <w:pStyle w:val="a3"/>
        <w:rPr>
          <w:sz w:val="20"/>
        </w:rPr>
      </w:pPr>
      <w:r>
        <w:rPr>
          <w:sz w:val="20"/>
        </w:rPr>
        <w:pict>
          <v:shape id="_x0000_i1025" type="#_x0000_t75" style="width:440.1pt;height:346.8pt">
            <v:imagedata r:id="rId6" o:title="php9ObeAp_Kartoteka-nejrozaryadki_html_20e18e5c42b5cc18"/>
          </v:shape>
        </w:pict>
      </w:r>
    </w:p>
    <w:p w:rsidR="00247127" w:rsidRDefault="00247127" w:rsidP="00D14390">
      <w:pPr>
        <w:pStyle w:val="a3"/>
        <w:spacing w:before="83"/>
        <w:rPr>
          <w:sz w:val="20"/>
        </w:rPr>
        <w:sectPr w:rsidR="00247127" w:rsidSect="00C11544">
          <w:type w:val="continuous"/>
          <w:pgSz w:w="11910" w:h="16840"/>
          <w:pgMar w:top="709" w:right="1560" w:bottom="280" w:left="1560" w:header="720" w:footer="720" w:gutter="0"/>
          <w:cols w:space="720"/>
        </w:sectPr>
      </w:pPr>
      <w:r w:rsidRPr="0024712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9" o:spid="_x0000_s1040" type="#_x0000_t202" style="position:absolute;margin-left:100.4pt;margin-top:50.75pt;width:389.4pt;height:356.7pt;z-index:-15728640;mso-wrap-distance-left:0;mso-wrap-distance-right:0;mso-position-horizontal-relative:page" stroked="f">
            <v:textbox style="mso-next-textbox:#docshape9" inset="0,0,0,0">
              <w:txbxContent>
                <w:p w:rsidR="00D14390" w:rsidRDefault="00D14390" w:rsidP="00D14390">
                  <w:pPr>
                    <w:pStyle w:val="a3"/>
                    <w:spacing w:line="242" w:lineRule="auto"/>
                    <w:ind w:right="24"/>
                    <w:jc w:val="both"/>
                    <w:rPr>
                      <w:color w:val="000000"/>
                    </w:rPr>
                  </w:pPr>
                </w:p>
                <w:p w:rsidR="002834BE" w:rsidRDefault="002834BE">
                  <w:pPr>
                    <w:pStyle w:val="a3"/>
                    <w:spacing w:line="242" w:lineRule="auto"/>
                    <w:ind w:left="28" w:right="24" w:firstLine="852"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  <w:p w:rsidR="00247127" w:rsidRPr="002834BE" w:rsidRDefault="00C11544">
                  <w:pPr>
                    <w:pStyle w:val="a3"/>
                    <w:spacing w:line="242" w:lineRule="auto"/>
                    <w:ind w:left="28" w:right="24" w:firstLine="852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834BE">
                    <w:rPr>
                      <w:color w:val="000000"/>
                      <w:sz w:val="24"/>
                      <w:szCs w:val="24"/>
                    </w:rPr>
                    <w:t>Сегодня предлагаю</w:t>
                  </w:r>
                  <w:r w:rsidR="00F44EA3" w:rsidRPr="002834BE">
                    <w:rPr>
                      <w:color w:val="000000"/>
                      <w:sz w:val="24"/>
                      <w:szCs w:val="24"/>
                    </w:rPr>
                    <w:t xml:space="preserve"> поговорить с вами о развитие ребенка</w:t>
                  </w:r>
                  <w:r w:rsidR="00F44EA3" w:rsidRPr="002834BE">
                    <w:rPr>
                      <w:color w:val="000000"/>
                      <w:spacing w:val="40"/>
                      <w:sz w:val="24"/>
                      <w:szCs w:val="24"/>
                    </w:rPr>
                    <w:t xml:space="preserve"> </w:t>
                  </w:r>
                  <w:r w:rsidR="00F44EA3" w:rsidRPr="002834BE">
                    <w:rPr>
                      <w:color w:val="000000"/>
                      <w:sz w:val="24"/>
                      <w:szCs w:val="24"/>
                    </w:rPr>
                    <w:t xml:space="preserve">с помощью </w:t>
                  </w:r>
                  <w:proofErr w:type="spellStart"/>
                  <w:r w:rsidR="00F44EA3" w:rsidRPr="002834BE">
                    <w:rPr>
                      <w:color w:val="000000"/>
                      <w:sz w:val="24"/>
                      <w:szCs w:val="24"/>
                    </w:rPr>
                    <w:t>нейроигр</w:t>
                  </w:r>
                  <w:proofErr w:type="spellEnd"/>
                  <w:r w:rsidR="00F44EA3" w:rsidRPr="002834BE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  <w:p w:rsidR="00247127" w:rsidRPr="002834BE" w:rsidRDefault="00F44EA3">
                  <w:pPr>
                    <w:pStyle w:val="a3"/>
                    <w:ind w:left="28" w:right="26" w:firstLine="852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2834BE">
                    <w:rPr>
                      <w:color w:val="000000"/>
                      <w:sz w:val="24"/>
                      <w:szCs w:val="24"/>
                    </w:rPr>
                    <w:t>Нейропсихологи</w:t>
                  </w:r>
                  <w:proofErr w:type="spellEnd"/>
                  <w:r w:rsidRPr="002834BE">
                    <w:rPr>
                      <w:color w:val="000000"/>
                      <w:sz w:val="24"/>
                      <w:szCs w:val="24"/>
                    </w:rPr>
                    <w:t xml:space="preserve"> утверждают,</w:t>
                  </w:r>
                  <w:r w:rsidRPr="002834BE">
                    <w:rPr>
                      <w:color w:val="000000"/>
                      <w:spacing w:val="-1"/>
                      <w:sz w:val="24"/>
                      <w:szCs w:val="24"/>
                    </w:rPr>
                    <w:t xml:space="preserve"> </w:t>
                  </w:r>
                  <w:r w:rsidRPr="002834BE">
                    <w:rPr>
                      <w:color w:val="000000"/>
                      <w:sz w:val="24"/>
                      <w:szCs w:val="24"/>
                    </w:rPr>
                    <w:t xml:space="preserve">что нарушение межполушарного взаимодействия является одной из причин недостатков речи, чтения и </w:t>
                  </w:r>
                  <w:r w:rsidRPr="002834BE">
                    <w:rPr>
                      <w:color w:val="000000"/>
                      <w:spacing w:val="-2"/>
                      <w:sz w:val="24"/>
                      <w:szCs w:val="24"/>
                    </w:rPr>
                    <w:t>письма.</w:t>
                  </w:r>
                </w:p>
                <w:p w:rsidR="00247127" w:rsidRPr="002834BE" w:rsidRDefault="00F44EA3">
                  <w:pPr>
                    <w:pStyle w:val="a3"/>
                    <w:ind w:left="28" w:right="27" w:firstLine="852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834BE">
                    <w:rPr>
                      <w:color w:val="000000"/>
                      <w:sz w:val="24"/>
                      <w:szCs w:val="24"/>
                    </w:rPr>
                    <w:t>Одним из вариантов межполушарного взаимодействия</w:t>
                  </w:r>
                  <w:r w:rsidRPr="002834BE">
                    <w:rPr>
                      <w:color w:val="000000"/>
                      <w:spacing w:val="40"/>
                      <w:sz w:val="24"/>
                      <w:szCs w:val="24"/>
                    </w:rPr>
                    <w:t xml:space="preserve"> </w:t>
                  </w:r>
                  <w:r w:rsidRPr="002834BE">
                    <w:rPr>
                      <w:color w:val="000000"/>
                      <w:sz w:val="24"/>
                      <w:szCs w:val="24"/>
                    </w:rPr>
                    <w:t xml:space="preserve">является работа двумя руками одновременно, в процессе чего активизируются оба полушария, и формируется </w:t>
                  </w:r>
                  <w:r w:rsidRPr="002834BE">
                    <w:rPr>
                      <w:color w:val="000000"/>
                      <w:sz w:val="24"/>
                      <w:szCs w:val="24"/>
                    </w:rPr>
                    <w:t xml:space="preserve">сразу несколько навыков: согласованность движений рук и согласованность движений </w:t>
                  </w:r>
                  <w:r w:rsidRPr="002834BE">
                    <w:rPr>
                      <w:color w:val="000000"/>
                      <w:spacing w:val="-4"/>
                      <w:sz w:val="24"/>
                      <w:szCs w:val="24"/>
                    </w:rPr>
                    <w:t>глаз.</w:t>
                  </w:r>
                </w:p>
                <w:p w:rsidR="00247127" w:rsidRPr="002834BE" w:rsidRDefault="00F44EA3">
                  <w:pPr>
                    <w:pStyle w:val="a3"/>
                    <w:ind w:left="28" w:right="23" w:firstLine="852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834BE">
                    <w:rPr>
                      <w:color w:val="000000"/>
                      <w:sz w:val="24"/>
                      <w:szCs w:val="24"/>
                    </w:rPr>
                    <w:t xml:space="preserve">Дети развиваются, играя, </w:t>
                  </w:r>
                  <w:proofErr w:type="gramStart"/>
                  <w:r w:rsidRPr="002834BE">
                    <w:rPr>
                      <w:color w:val="000000"/>
                      <w:sz w:val="24"/>
                      <w:szCs w:val="24"/>
                    </w:rPr>
                    <w:t>получая удовольствие от взаимодействия друг с</w:t>
                  </w:r>
                  <w:proofErr w:type="gramEnd"/>
                  <w:r w:rsidRPr="002834BE">
                    <w:rPr>
                      <w:color w:val="000000"/>
                      <w:sz w:val="24"/>
                      <w:szCs w:val="24"/>
                    </w:rPr>
                    <w:t xml:space="preserve"> другом, стараясь победить, соревнуясь, учитывая на будущее свои ошибки.</w:t>
                  </w:r>
                </w:p>
                <w:p w:rsidR="00247127" w:rsidRPr="002834BE" w:rsidRDefault="00F44EA3">
                  <w:pPr>
                    <w:pStyle w:val="a3"/>
                    <w:ind w:left="28" w:right="24" w:firstLine="852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834BE">
                    <w:rPr>
                      <w:color w:val="000000"/>
                      <w:sz w:val="24"/>
                      <w:szCs w:val="24"/>
                    </w:rPr>
                    <w:t>Игровые технологии повышаю</w:t>
                  </w:r>
                  <w:r w:rsidRPr="002834BE">
                    <w:rPr>
                      <w:color w:val="000000"/>
                      <w:sz w:val="24"/>
                      <w:szCs w:val="24"/>
                    </w:rPr>
                    <w:t>т интерес и мотивацию, помогают</w:t>
                  </w:r>
                  <w:r w:rsidRPr="002834BE">
                    <w:rPr>
                      <w:color w:val="000000"/>
                      <w:spacing w:val="-2"/>
                      <w:sz w:val="24"/>
                      <w:szCs w:val="24"/>
                    </w:rPr>
                    <w:t xml:space="preserve"> </w:t>
                  </w:r>
                  <w:r w:rsidRPr="002834BE">
                    <w:rPr>
                      <w:color w:val="000000"/>
                      <w:sz w:val="24"/>
                      <w:szCs w:val="24"/>
                    </w:rPr>
                    <w:t>не бояться ошибок, развивают коммуникацию. Ведь игра — это естественное состояние и потребность любого ребенка.</w:t>
                  </w:r>
                </w:p>
                <w:p w:rsidR="00247127" w:rsidRPr="002834BE" w:rsidRDefault="00F44EA3">
                  <w:pPr>
                    <w:pStyle w:val="a3"/>
                    <w:ind w:left="28" w:right="26" w:firstLine="852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834BE">
                    <w:rPr>
                      <w:color w:val="000000"/>
                      <w:sz w:val="24"/>
                      <w:szCs w:val="24"/>
                    </w:rPr>
                    <w:t>Абсолютно у любой игры есть развивающий потенциал. Если указано, что игра нейропсихологическая, то обязательно в</w:t>
                  </w:r>
                  <w:r w:rsidRPr="002834BE">
                    <w:rPr>
                      <w:color w:val="000000"/>
                      <w:sz w:val="24"/>
                      <w:szCs w:val="24"/>
                    </w:rPr>
                    <w:t xml:space="preserve"> правилах описано,</w:t>
                  </w:r>
                  <w:r w:rsidRPr="002834BE">
                    <w:rPr>
                      <w:color w:val="000000"/>
                      <w:spacing w:val="-1"/>
                      <w:sz w:val="24"/>
                      <w:szCs w:val="24"/>
                    </w:rPr>
                    <w:t xml:space="preserve"> </w:t>
                  </w:r>
                  <w:r w:rsidRPr="002834BE">
                    <w:rPr>
                      <w:color w:val="000000"/>
                      <w:sz w:val="24"/>
                      <w:szCs w:val="24"/>
                    </w:rPr>
                    <w:t xml:space="preserve">для кого она будет наиболее полезна и детям какого возраста </w:t>
                  </w:r>
                  <w:r w:rsidRPr="002834BE">
                    <w:rPr>
                      <w:color w:val="000000"/>
                      <w:spacing w:val="-2"/>
                      <w:sz w:val="24"/>
                      <w:szCs w:val="24"/>
                    </w:rPr>
                    <w:t>рекомендована.</w:t>
                  </w:r>
                </w:p>
              </w:txbxContent>
            </v:textbox>
            <w10:wrap type="topAndBottom" anchorx="page"/>
          </v:shape>
        </w:pict>
      </w:r>
    </w:p>
    <w:p w:rsidR="00247127" w:rsidRDefault="00247127">
      <w:pPr>
        <w:spacing w:before="40" w:line="826" w:lineRule="exact"/>
        <w:ind w:left="849"/>
        <w:jc w:val="center"/>
        <w:rPr>
          <w:b/>
          <w:sz w:val="72"/>
        </w:rPr>
      </w:pPr>
      <w:r w:rsidRPr="00247127">
        <w:lastRenderedPageBreak/>
        <w:pict>
          <v:group id="docshapegroup10" o:spid="_x0000_s1031" style="position:absolute;left:0;text-align:left;margin-left:0;margin-top:0;width:595.35pt;height:838.65pt;z-index:-15793152;mso-position-horizontal-relative:page;mso-position-vertical-relative:page" coordsize="11907,16773">
            <v:shape id="docshape11" o:spid="_x0000_s1039" type="#_x0000_t75" alt="https://phonoteka.org/uploads/posts/2021-04/thumbs/1619775024_4-phonoteka_org-p-ramka-dlya-teksta-krasivaya-prozrachnii-fo-4.png " style="position:absolute;width:11907;height:16773">
              <v:imagedata r:id="rId7" o:title=""/>
            </v:shape>
            <v:rect id="docshape12" o:spid="_x0000_s1038" style="position:absolute;left:1670;top:1701;width:8564;height:828" stroked="f"/>
            <v:shape id="docshape13" o:spid="_x0000_s1037" type="#_x0000_t75" style="position:absolute;left:4142;top:1528;width:4472;height:1400">
              <v:imagedata r:id="rId8" o:title=""/>
            </v:shape>
            <v:shape id="docshape14" o:spid="_x0000_s1036" style="position:absolute;left:1670;top:2529;width:8564;height:6694" coordorigin="1670,2530" coordsize="8564,6694" path="m10234,2530r-8564,l1670,2851r,322l1670,9223r8564,l10234,2851r,-321xe" stroked="f">
              <v:path arrowok="t"/>
            </v:shape>
            <v:shape id="docshape15" o:spid="_x0000_s1035" type="#_x0000_t75" style="position:absolute;left:1540;top:8824;width:8950;height:560">
              <v:imagedata r:id="rId9" o:title=""/>
            </v:shape>
            <v:shape id="docshape16" o:spid="_x0000_s1034" style="position:absolute;left:1670;top:9504;width:8564;height:5585" coordorigin="1670,9504" coordsize="8564,5585" o:spt="100" adj="0,,0" path="m10234,11160r-8564,l1670,11482r,324l1670,12127r,2640l1670,15089r8564,l10234,14767r,-2640l10234,11806r,-324l10234,11160xm10234,10195r-8564,l1670,10517r,321l1670,11160r8564,l10234,10838r,-321l10234,10195xm10234,9504r-7712,l2522,9874r-852,l1670,10195r8564,l10234,9874r,-370xe" stroked="f">
              <v:stroke joinstyle="round"/>
              <v:formulas/>
              <v:path arrowok="t" o:connecttype="segments"/>
            </v:shape>
            <v:shape id="docshape17" o:spid="_x0000_s1033" type="#_x0000_t75" style="position:absolute;left:1927;top:4828;width:7978;height:3768">
              <v:imagedata r:id="rId10" o:title=""/>
            </v:shape>
            <v:shape id="docshape18" o:spid="_x0000_s1032" type="#_x0000_t75" alt="" style="position:absolute;left:3508;top:12127;width:4887;height:2638">
              <v:imagedata r:id="rId11" o:title=""/>
            </v:shape>
            <w10:wrap anchorx="page" anchory="page"/>
          </v:group>
        </w:pict>
      </w:r>
      <w:r w:rsidR="00F44EA3">
        <w:rPr>
          <w:b/>
          <w:color w:val="C00000"/>
          <w:sz w:val="72"/>
        </w:rPr>
        <w:t>Это</w:t>
      </w:r>
      <w:r w:rsidR="00F44EA3">
        <w:rPr>
          <w:b/>
          <w:color w:val="C00000"/>
          <w:spacing w:val="-3"/>
          <w:sz w:val="72"/>
        </w:rPr>
        <w:t xml:space="preserve"> </w:t>
      </w:r>
      <w:r w:rsidR="00F44EA3">
        <w:rPr>
          <w:b/>
          <w:color w:val="C00000"/>
          <w:spacing w:val="-2"/>
          <w:sz w:val="72"/>
        </w:rPr>
        <w:t>важно!</w:t>
      </w:r>
    </w:p>
    <w:p w:rsidR="00247127" w:rsidRDefault="00F44EA3">
      <w:pPr>
        <w:pStyle w:val="a3"/>
        <w:ind w:left="139" w:right="136" w:firstLine="852"/>
        <w:jc w:val="both"/>
      </w:pPr>
      <w:r>
        <w:t>Взрослым следует помнить, что не все получится с первого</w:t>
      </w:r>
      <w:r>
        <w:rPr>
          <w:spacing w:val="40"/>
        </w:rPr>
        <w:t xml:space="preserve"> </w:t>
      </w:r>
      <w:r>
        <w:t>раза (чтобы в этом убедиться, достаточно самим попробовать выполнить несколько упражнений), поэтому на малыша нельзя кричать, нервничать, оскорблять его, обзывать. Такое отношение навсегда уничтожит стремление к обучению новым видам деятельности. Лучше все</w:t>
      </w:r>
      <w:r>
        <w:t>го посмеяться вместе над неудачей, похвалить за старание и попробовать еще раз.</w:t>
      </w:r>
    </w:p>
    <w:p w:rsidR="00247127" w:rsidRDefault="00247127">
      <w:pPr>
        <w:pStyle w:val="a3"/>
      </w:pPr>
    </w:p>
    <w:p w:rsidR="00247127" w:rsidRDefault="00247127">
      <w:pPr>
        <w:pStyle w:val="a3"/>
      </w:pPr>
    </w:p>
    <w:p w:rsidR="00247127" w:rsidRDefault="00247127">
      <w:pPr>
        <w:pStyle w:val="a3"/>
      </w:pPr>
    </w:p>
    <w:p w:rsidR="00247127" w:rsidRDefault="00247127">
      <w:pPr>
        <w:pStyle w:val="a3"/>
      </w:pPr>
    </w:p>
    <w:p w:rsidR="00247127" w:rsidRDefault="00247127">
      <w:pPr>
        <w:pStyle w:val="a3"/>
      </w:pPr>
    </w:p>
    <w:p w:rsidR="00247127" w:rsidRDefault="00247127">
      <w:pPr>
        <w:pStyle w:val="a3"/>
      </w:pPr>
    </w:p>
    <w:p w:rsidR="00247127" w:rsidRDefault="00247127">
      <w:pPr>
        <w:pStyle w:val="a3"/>
      </w:pPr>
    </w:p>
    <w:p w:rsidR="00247127" w:rsidRDefault="00247127">
      <w:pPr>
        <w:pStyle w:val="a3"/>
      </w:pPr>
    </w:p>
    <w:p w:rsidR="00247127" w:rsidRDefault="00247127">
      <w:pPr>
        <w:pStyle w:val="a3"/>
      </w:pPr>
    </w:p>
    <w:p w:rsidR="00247127" w:rsidRDefault="00247127">
      <w:pPr>
        <w:pStyle w:val="a3"/>
      </w:pPr>
    </w:p>
    <w:p w:rsidR="00247127" w:rsidRDefault="00247127">
      <w:pPr>
        <w:pStyle w:val="a3"/>
      </w:pPr>
    </w:p>
    <w:p w:rsidR="00247127" w:rsidRDefault="00247127">
      <w:pPr>
        <w:pStyle w:val="a3"/>
        <w:spacing w:before="252"/>
      </w:pPr>
    </w:p>
    <w:p w:rsidR="00247127" w:rsidRDefault="00F44EA3">
      <w:pPr>
        <w:pStyle w:val="a3"/>
        <w:spacing w:before="1"/>
        <w:ind w:left="141"/>
      </w:pPr>
      <w:r>
        <w:t>Хотелось</w:t>
      </w:r>
      <w:r>
        <w:rPr>
          <w:spacing w:val="-13"/>
        </w:rPr>
        <w:t xml:space="preserve"> </w:t>
      </w:r>
      <w:r>
        <w:t>бы</w:t>
      </w:r>
      <w:r>
        <w:rPr>
          <w:spacing w:val="-9"/>
        </w:rPr>
        <w:t xml:space="preserve"> </w:t>
      </w:r>
      <w:r>
        <w:t>поделиться</w:t>
      </w:r>
      <w:r>
        <w:rPr>
          <w:spacing w:val="-7"/>
        </w:rPr>
        <w:t xml:space="preserve"> </w:t>
      </w:r>
      <w:r>
        <w:t>некоторыми</w:t>
      </w:r>
      <w:r>
        <w:rPr>
          <w:spacing w:val="-7"/>
        </w:rPr>
        <w:t xml:space="preserve"> </w:t>
      </w:r>
      <w:r>
        <w:t>нейропсихологическими</w:t>
      </w:r>
      <w:r>
        <w:rPr>
          <w:spacing w:val="-6"/>
        </w:rPr>
        <w:t xml:space="preserve"> </w:t>
      </w:r>
      <w:r>
        <w:rPr>
          <w:spacing w:val="-2"/>
        </w:rPr>
        <w:t>играми.</w:t>
      </w:r>
    </w:p>
    <w:p w:rsidR="00247127" w:rsidRDefault="00247127">
      <w:pPr>
        <w:pStyle w:val="a3"/>
        <w:spacing w:before="33"/>
        <w:rPr>
          <w:sz w:val="20"/>
        </w:rPr>
      </w:pPr>
      <w:r w:rsidRPr="00247127">
        <w:pict>
          <v:shape id="docshape19" o:spid="_x0000_s1030" type="#_x0000_t202" style="position:absolute;margin-left:83.5pt;margin-top:14.35pt;width:428.2pt;height:279.25pt;z-index:-15727616;mso-wrap-distance-left:0;mso-wrap-distance-right:0;mso-position-horizontal-relative:page" filled="f" stroked="f">
            <v:textbox inset="0,0,0,0">
              <w:txbxContent>
                <w:p w:rsidR="00247127" w:rsidRDefault="00F44EA3">
                  <w:pPr>
                    <w:spacing w:line="365" w:lineRule="exact"/>
                    <w:ind w:left="1776"/>
                    <w:rPr>
                      <w:b/>
                      <w:sz w:val="32"/>
                    </w:rPr>
                  </w:pPr>
                  <w:r>
                    <w:rPr>
                      <w:b/>
                      <w:color w:val="C00000"/>
                      <w:sz w:val="32"/>
                      <w:u w:val="thick" w:color="C00000"/>
                    </w:rPr>
                    <w:t>Ритмическая</w:t>
                  </w:r>
                  <w:r>
                    <w:rPr>
                      <w:b/>
                      <w:color w:val="C00000"/>
                      <w:spacing w:val="-13"/>
                      <w:sz w:val="32"/>
                      <w:u w:val="thick" w:color="C00000"/>
                    </w:rPr>
                    <w:t xml:space="preserve"> </w:t>
                  </w:r>
                  <w:r>
                    <w:rPr>
                      <w:b/>
                      <w:color w:val="C00000"/>
                      <w:sz w:val="32"/>
                      <w:u w:val="thick" w:color="C00000"/>
                    </w:rPr>
                    <w:t>игра</w:t>
                  </w:r>
                  <w:r>
                    <w:rPr>
                      <w:b/>
                      <w:color w:val="C00000"/>
                      <w:spacing w:val="-11"/>
                      <w:sz w:val="32"/>
                      <w:u w:val="thick" w:color="C00000"/>
                    </w:rPr>
                    <w:t xml:space="preserve"> </w:t>
                  </w:r>
                  <w:r>
                    <w:rPr>
                      <w:b/>
                      <w:color w:val="C00000"/>
                      <w:sz w:val="32"/>
                      <w:u w:val="thick" w:color="C00000"/>
                    </w:rPr>
                    <w:t>с</w:t>
                  </w:r>
                  <w:r>
                    <w:rPr>
                      <w:b/>
                      <w:color w:val="C00000"/>
                      <w:spacing w:val="-13"/>
                      <w:sz w:val="32"/>
                      <w:u w:val="thick" w:color="C00000"/>
                    </w:rPr>
                    <w:t xml:space="preserve"> </w:t>
                  </w:r>
                  <w:r>
                    <w:rPr>
                      <w:b/>
                      <w:color w:val="C00000"/>
                      <w:sz w:val="32"/>
                      <w:u w:val="thick" w:color="C00000"/>
                    </w:rPr>
                    <w:t>цветными</w:t>
                  </w:r>
                  <w:r>
                    <w:rPr>
                      <w:b/>
                      <w:color w:val="C00000"/>
                      <w:spacing w:val="-10"/>
                      <w:sz w:val="32"/>
                      <w:u w:val="thick" w:color="C00000"/>
                    </w:rPr>
                    <w:t xml:space="preserve"> </w:t>
                  </w:r>
                  <w:r>
                    <w:rPr>
                      <w:b/>
                      <w:color w:val="C00000"/>
                      <w:spacing w:val="-2"/>
                      <w:sz w:val="32"/>
                      <w:u w:val="thick" w:color="C00000"/>
                    </w:rPr>
                    <w:t>дисками.</w:t>
                  </w:r>
                </w:p>
                <w:p w:rsidR="00247127" w:rsidRDefault="00F44EA3">
                  <w:pPr>
                    <w:pStyle w:val="a3"/>
                    <w:ind w:left="28" w:right="1508"/>
                  </w:pPr>
                  <w:r>
                    <w:t>Перед взрослым на полу лежат 4 цветных диска. Напротив,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перед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ребенком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такой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же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набор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дисков.</w:t>
                  </w:r>
                </w:p>
                <w:p w:rsidR="00247127" w:rsidRDefault="00F44EA3">
                  <w:pPr>
                    <w:pStyle w:val="a3"/>
                    <w:ind w:left="28" w:right="94"/>
                  </w:pPr>
                  <w:r>
                    <w:t>Взрослый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начинает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игру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первым</w:t>
                  </w:r>
                  <w:proofErr w:type="gramStart"/>
                  <w:r>
                    <w:rPr>
                      <w:spacing w:val="-4"/>
                    </w:rPr>
                    <w:t xml:space="preserve"> </w:t>
                  </w:r>
                  <w:r>
                    <w:t>,</w:t>
                  </w:r>
                  <w:proofErr w:type="gramEnd"/>
                  <w:r>
                    <w:rPr>
                      <w:spacing w:val="-4"/>
                    </w:rPr>
                    <w:t xml:space="preserve"> </w:t>
                  </w:r>
                  <w:r>
                    <w:t>показывая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ребенку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движения ногами по дискам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(переступает по дискам разного цвета).</w:t>
                  </w:r>
                </w:p>
                <w:p w:rsidR="00247127" w:rsidRDefault="00F44EA3">
                  <w:pPr>
                    <w:pStyle w:val="a3"/>
                    <w:spacing w:line="321" w:lineRule="exact"/>
                    <w:ind w:left="28"/>
                  </w:pPr>
                  <w:r>
                    <w:t>Ребенок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повторяет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заданный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rPr>
                      <w:spacing w:val="-2"/>
                    </w:rPr>
                    <w:t>рисунок.</w:t>
                  </w:r>
                </w:p>
                <w:p w:rsidR="00247127" w:rsidRDefault="00F44EA3">
                  <w:pPr>
                    <w:pStyle w:val="a3"/>
                    <w:spacing w:line="242" w:lineRule="auto"/>
                    <w:ind w:left="28"/>
                  </w:pPr>
                  <w:r>
                    <w:t>Когда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у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детей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появляется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опыт,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место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педагога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может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занять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один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 xml:space="preserve">из </w:t>
                  </w:r>
                  <w:r>
                    <w:rPr>
                      <w:spacing w:val="-2"/>
                    </w:rPr>
                    <w:t>детей.</w:t>
                  </w:r>
                </w:p>
              </w:txbxContent>
            </v:textbox>
            <w10:wrap type="topAndBottom" anchorx="page"/>
          </v:shape>
        </w:pict>
      </w:r>
    </w:p>
    <w:p w:rsidR="00247127" w:rsidRDefault="00247127">
      <w:pPr>
        <w:rPr>
          <w:sz w:val="20"/>
        </w:rPr>
        <w:sectPr w:rsidR="00247127">
          <w:pgSz w:w="11910" w:h="16840"/>
          <w:pgMar w:top="1640" w:right="1560" w:bottom="280" w:left="1560" w:header="720" w:footer="720" w:gutter="0"/>
          <w:cols w:space="720"/>
        </w:sectPr>
      </w:pPr>
    </w:p>
    <w:p w:rsidR="00247127" w:rsidRDefault="00247127">
      <w:pPr>
        <w:pStyle w:val="Heading1"/>
        <w:spacing w:before="62"/>
        <w:ind w:left="2904"/>
        <w:jc w:val="both"/>
        <w:rPr>
          <w:u w:val="none"/>
        </w:rPr>
      </w:pPr>
      <w:r w:rsidRPr="00247127">
        <w:lastRenderedPageBreak/>
        <w:pict>
          <v:group id="docshapegroup20" o:spid="_x0000_s1026" style="position:absolute;left:0;text-align:left;margin-left:0;margin-top:0;width:595.35pt;height:841.95pt;z-index:-15792640;mso-position-horizontal-relative:page;mso-position-vertical-relative:page" coordsize="11907,16839">
            <v:shape id="docshape21" o:spid="_x0000_s1029" type="#_x0000_t75" alt="https://phonoteka.org/uploads/posts/2021-04/thumbs/1619775024_4-phonoteka_org-p-ramka-dlya-teksta-krasivaya-prozrachnii-fo-4.png " style="position:absolute;width:11907;height:16839">
              <v:imagedata r:id="rId4" o:title=""/>
            </v:shape>
            <v:shape id="docshape22" o:spid="_x0000_s1028" type="#_x0000_t75" alt="https://i.ytimg.com/vi/q0Qmg0zXbBc/maxresdefault.jpg " style="position:absolute;left:1908;top:10351;width:7978;height:4630">
              <v:imagedata r:id="rId5" o:title=""/>
            </v:shape>
            <v:shape id="docshape23" o:spid="_x0000_s1027" style="position:absolute;left:1670;top:1701;width:8564;height:8784" coordorigin="1670,1702" coordsize="8564,8784" o:spt="100" adj="0,,0" path="m10234,10164r-8564,l1670,10486r8564,l10234,10164xm10234,8875r-8564,l1670,9199r,322l1670,9842r,322l10234,10164r,-322l10234,9521r,-322l10234,8875xm10234,7589r-8564,l1670,7910r,322l1670,8554r,321l10234,8875r,-321l10234,8232r,-322l10234,7589xm10234,1702r-8564,l1670,2069r,321l1670,2712r,324l1670,3358r,321l1670,4001r,321l1670,4644r,322l1670,5335r,322l1670,5978r,322l1670,6622r,324l1670,7267r,322l10234,7589r,-322l10234,6946r,-324l10234,6300r,-322l10234,5657r,-322l10234,4966r,-322l10234,4322r,-321l10234,3679r,-321l10234,3036r,-324l10234,2390r,-321l10234,1702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F44EA3">
        <w:rPr>
          <w:color w:val="C00000"/>
          <w:u w:val="thick" w:color="C00000"/>
        </w:rPr>
        <w:t>Изображение</w:t>
      </w:r>
      <w:r w:rsidR="00F44EA3">
        <w:rPr>
          <w:color w:val="C00000"/>
          <w:spacing w:val="-20"/>
          <w:u w:val="thick" w:color="C00000"/>
        </w:rPr>
        <w:t xml:space="preserve"> </w:t>
      </w:r>
      <w:r w:rsidR="00F44EA3">
        <w:rPr>
          <w:color w:val="C00000"/>
          <w:spacing w:val="-2"/>
          <w:u w:val="thick" w:color="C00000"/>
        </w:rPr>
        <w:t>ритма.</w:t>
      </w:r>
    </w:p>
    <w:p w:rsidR="00247127" w:rsidRDefault="00F44EA3">
      <w:pPr>
        <w:pStyle w:val="a3"/>
        <w:ind w:left="139" w:right="779"/>
        <w:jc w:val="both"/>
      </w:pPr>
      <w:r>
        <w:rPr>
          <w:color w:val="111111"/>
        </w:rPr>
        <w:t xml:space="preserve">Выкладывание услышанного </w:t>
      </w:r>
      <w:r>
        <w:rPr>
          <w:b/>
          <w:color w:val="111111"/>
        </w:rPr>
        <w:t xml:space="preserve">ритмического </w:t>
      </w:r>
      <w:r>
        <w:rPr>
          <w:color w:val="111111"/>
        </w:rPr>
        <w:t>рисунка с помощью предметов,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например,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кубиков,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счётных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палочек,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геометрических фигур и др.</w:t>
      </w:r>
    </w:p>
    <w:p w:rsidR="00247127" w:rsidRDefault="00F44EA3">
      <w:pPr>
        <w:pStyle w:val="a3"/>
        <w:spacing w:line="322" w:lineRule="exact"/>
        <w:ind w:left="139"/>
        <w:jc w:val="both"/>
      </w:pPr>
      <w:r>
        <w:rPr>
          <w:b/>
          <w:color w:val="212121"/>
        </w:rPr>
        <w:t>Цель:</w:t>
      </w:r>
      <w:r>
        <w:rPr>
          <w:b/>
          <w:color w:val="212121"/>
          <w:spacing w:val="-8"/>
        </w:rPr>
        <w:t xml:space="preserve"> </w:t>
      </w:r>
      <w:r>
        <w:rPr>
          <w:color w:val="212121"/>
        </w:rPr>
        <w:t>Развивать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ритмический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слух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внимание.</w:t>
      </w:r>
    </w:p>
    <w:p w:rsidR="00247127" w:rsidRDefault="00F44EA3">
      <w:pPr>
        <w:spacing w:line="322" w:lineRule="exact"/>
        <w:ind w:left="139"/>
        <w:jc w:val="both"/>
        <w:rPr>
          <w:sz w:val="28"/>
        </w:rPr>
      </w:pPr>
      <w:r>
        <w:rPr>
          <w:b/>
          <w:color w:val="212121"/>
          <w:sz w:val="28"/>
        </w:rPr>
        <w:t>Задача:</w:t>
      </w:r>
      <w:r>
        <w:rPr>
          <w:b/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Соблюдать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чёткий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ритм,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pacing w:val="-4"/>
          <w:sz w:val="28"/>
        </w:rPr>
        <w:t>темп.</w:t>
      </w:r>
    </w:p>
    <w:p w:rsidR="00247127" w:rsidRDefault="00F44EA3">
      <w:pPr>
        <w:pStyle w:val="a3"/>
        <w:ind w:left="139" w:right="138"/>
        <w:jc w:val="both"/>
      </w:pPr>
      <w:proofErr w:type="gramStart"/>
      <w:r>
        <w:rPr>
          <w:b/>
          <w:color w:val="212121"/>
        </w:rPr>
        <w:t>Описание:</w:t>
      </w:r>
      <w:r>
        <w:rPr>
          <w:b/>
          <w:color w:val="212121"/>
          <w:spacing w:val="-2"/>
        </w:rPr>
        <w:t xml:space="preserve"> </w:t>
      </w:r>
      <w:r>
        <w:rPr>
          <w:color w:val="212121"/>
        </w:rPr>
        <w:t>ставятся в линию 4 тарелки, пустые тарелки – молчим, стакан в тарелке – хлопок, любой предмет, например, яйцо-шейкер – шлепок по столу.</w:t>
      </w:r>
      <w:proofErr w:type="gramEnd"/>
    </w:p>
    <w:p w:rsidR="00247127" w:rsidRDefault="00247127">
      <w:pPr>
        <w:pStyle w:val="a3"/>
        <w:spacing w:before="2"/>
      </w:pPr>
    </w:p>
    <w:p w:rsidR="00247127" w:rsidRDefault="00F44EA3">
      <w:pPr>
        <w:pStyle w:val="a3"/>
        <w:ind w:left="139" w:right="216" w:firstLine="60"/>
        <w:rPr>
          <w:i/>
        </w:rPr>
      </w:pPr>
      <w:r>
        <w:rPr>
          <w:b/>
          <w:color w:val="C00000"/>
          <w:sz w:val="32"/>
          <w:u w:val="thick" w:color="C00000"/>
        </w:rPr>
        <w:t>Игры со стаканом</w:t>
      </w:r>
      <w:r>
        <w:rPr>
          <w:b/>
          <w:color w:val="C00000"/>
          <w:sz w:val="32"/>
        </w:rPr>
        <w:t xml:space="preserve"> </w:t>
      </w:r>
      <w:r>
        <w:t xml:space="preserve">могут удовлетворить любые интересы и желания ребенка. Они очень нравятся детям. Они быстро </w:t>
      </w:r>
      <w:r>
        <w:t>и легко обучаются игре на стакане. Дети сидят на полу по кругу, перед ними цветные стаканчики. Левую руку прячем за спиной, правой передаем стаканчики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кругу</w:t>
      </w:r>
      <w:r>
        <w:rPr>
          <w:spacing w:val="-6"/>
        </w:rPr>
        <w:t xml:space="preserve"> </w:t>
      </w:r>
      <w:r>
        <w:t>вправо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словами:</w:t>
      </w:r>
      <w:r>
        <w:rPr>
          <w:spacing w:val="-3"/>
        </w:rPr>
        <w:t xml:space="preserve"> </w:t>
      </w:r>
      <w:r>
        <w:rPr>
          <w:i/>
        </w:rPr>
        <w:t>«</w:t>
      </w:r>
      <w:proofErr w:type="spellStart"/>
      <w:proofErr w:type="gramStart"/>
      <w:r>
        <w:rPr>
          <w:i/>
        </w:rPr>
        <w:t>Бе-рем</w:t>
      </w:r>
      <w:proofErr w:type="spellEnd"/>
      <w:proofErr w:type="gramEnd"/>
      <w:r>
        <w:rPr>
          <w:i/>
        </w:rPr>
        <w:t>,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От-да-ем</w:t>
      </w:r>
      <w:proofErr w:type="spellEnd"/>
      <w:r>
        <w:rPr>
          <w:i/>
        </w:rPr>
        <w:t>!».</w:t>
      </w:r>
      <w:r>
        <w:rPr>
          <w:i/>
          <w:spacing w:val="-5"/>
        </w:rPr>
        <w:t xml:space="preserve"> </w:t>
      </w:r>
      <w:r>
        <w:t>Можно передавать стаканчик под счет или придумать другие</w:t>
      </w:r>
      <w:r>
        <w:t xml:space="preserve"> слова, которые помогут в игре. </w:t>
      </w:r>
      <w:r>
        <w:rPr>
          <w:i/>
        </w:rPr>
        <w:t>Например: «</w:t>
      </w:r>
      <w:proofErr w:type="gramStart"/>
      <w:r>
        <w:rPr>
          <w:i/>
        </w:rPr>
        <w:t>Правой</w:t>
      </w:r>
      <w:proofErr w:type="gramEnd"/>
      <w:r>
        <w:rPr>
          <w:i/>
        </w:rPr>
        <w:t xml:space="preserve"> берем, вправо отдаем»;</w:t>
      </w:r>
    </w:p>
    <w:p w:rsidR="00247127" w:rsidRDefault="00F44EA3">
      <w:pPr>
        <w:ind w:left="139" w:right="216"/>
        <w:rPr>
          <w:sz w:val="28"/>
        </w:rPr>
      </w:pPr>
      <w:r>
        <w:rPr>
          <w:b/>
          <w:i/>
          <w:sz w:val="28"/>
        </w:rPr>
        <w:t>Далее, порядок движений усложняем</w:t>
      </w:r>
      <w:r>
        <w:rPr>
          <w:sz w:val="28"/>
        </w:rPr>
        <w:t>: Хлопните два раза, возьмите</w:t>
      </w:r>
      <w:r>
        <w:rPr>
          <w:spacing w:val="80"/>
          <w:sz w:val="28"/>
        </w:rPr>
        <w:t xml:space="preserve"> </w:t>
      </w:r>
      <w:r>
        <w:rPr>
          <w:sz w:val="28"/>
        </w:rPr>
        <w:t>и передайте стаканчик вправо: «</w:t>
      </w:r>
      <w:r>
        <w:rPr>
          <w:i/>
          <w:sz w:val="28"/>
        </w:rPr>
        <w:t>Хлоп, хлоп, берем, отдаем</w:t>
      </w:r>
      <w:r>
        <w:rPr>
          <w:sz w:val="28"/>
        </w:rPr>
        <w:t>».</w:t>
      </w:r>
    </w:p>
    <w:p w:rsidR="00247127" w:rsidRDefault="00F44EA3">
      <w:pPr>
        <w:ind w:left="139" w:right="138"/>
        <w:jc w:val="both"/>
        <w:rPr>
          <w:i/>
          <w:sz w:val="28"/>
        </w:rPr>
      </w:pPr>
      <w:r>
        <w:rPr>
          <w:b/>
          <w:i/>
          <w:sz w:val="28"/>
        </w:rPr>
        <w:t>Усложняем: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Хлопните два раза, ударьте по дну стакана три раза</w:t>
      </w:r>
      <w:r>
        <w:rPr>
          <w:sz w:val="28"/>
        </w:rPr>
        <w:t>: сначала правой рукой, затем левой и снова правой рукой: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«Хлоп, хлоп, хлоп-хлоп-хлоп, берем, отдаем».</w:t>
      </w:r>
    </w:p>
    <w:p w:rsidR="00247127" w:rsidRDefault="00F44EA3">
      <w:pPr>
        <w:ind w:left="139" w:right="137"/>
        <w:jc w:val="both"/>
        <w:rPr>
          <w:i/>
          <w:sz w:val="28"/>
        </w:rPr>
      </w:pPr>
      <w:r>
        <w:rPr>
          <w:b/>
          <w:i/>
          <w:sz w:val="28"/>
        </w:rPr>
        <w:t>Усложняем</w:t>
      </w:r>
      <w:r>
        <w:rPr>
          <w:sz w:val="28"/>
        </w:rPr>
        <w:t>: Хлопните два раза, ударьте по дну стакана три раза: сначала правой рукой, затем левой и снова правой рукой, хлопните один раз. Передайте стаканчик вправо соседу: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«Хлоп, хлоп, хлоп-хло</w:t>
      </w:r>
      <w:proofErr w:type="gramStart"/>
      <w:r>
        <w:rPr>
          <w:i/>
          <w:sz w:val="28"/>
        </w:rPr>
        <w:t>п-</w:t>
      </w:r>
      <w:proofErr w:type="gramEnd"/>
      <w:r>
        <w:rPr>
          <w:i/>
          <w:sz w:val="28"/>
        </w:rPr>
        <w:t xml:space="preserve"> хлоп, хлоп, берем, отдаем».</w:t>
      </w:r>
    </w:p>
    <w:sectPr w:rsidR="00247127" w:rsidSect="00247127">
      <w:pgSz w:w="11910" w:h="16840"/>
      <w:pgMar w:top="1620" w:right="156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47127"/>
    <w:rsid w:val="00247127"/>
    <w:rsid w:val="002834BE"/>
    <w:rsid w:val="0051468F"/>
    <w:rsid w:val="00C11544"/>
    <w:rsid w:val="00D14390"/>
    <w:rsid w:val="00F44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712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71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712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47127"/>
    <w:pPr>
      <w:spacing w:line="365" w:lineRule="exact"/>
      <w:ind w:left="1776"/>
      <w:outlineLvl w:val="1"/>
    </w:pPr>
    <w:rPr>
      <w:b/>
      <w:bCs/>
      <w:sz w:val="32"/>
      <w:szCs w:val="32"/>
      <w:u w:val="single" w:color="000000"/>
    </w:rPr>
  </w:style>
  <w:style w:type="paragraph" w:styleId="a4">
    <w:name w:val="List Paragraph"/>
    <w:basedOn w:val="a"/>
    <w:uiPriority w:val="1"/>
    <w:qFormat/>
    <w:rsid w:val="00247127"/>
  </w:style>
  <w:style w:type="paragraph" w:customStyle="1" w:styleId="TableParagraph">
    <w:name w:val="Table Paragraph"/>
    <w:basedOn w:val="a"/>
    <w:uiPriority w:val="1"/>
    <w:qFormat/>
    <w:rsid w:val="002471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Rinayakovleva@mail.ru</dc:creator>
  <cp:lastModifiedBy>Илона</cp:lastModifiedBy>
  <cp:revision>4</cp:revision>
  <dcterms:created xsi:type="dcterms:W3CDTF">2024-11-27T06:07:00Z</dcterms:created>
  <dcterms:modified xsi:type="dcterms:W3CDTF">2024-11-27T06:30:00Z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2024-11-27T00:00:00Z</vt:filetime>
  </property>
  <property fmtid="{D5CDD505-2E9C-101B-9397-08002B2CF9AE}" pid="5" name="Producer">
    <vt:lpwstr>Adobe PDF Library 21.1.187</vt:lpwstr>
  </property>
  <property fmtid="{D5CDD505-2E9C-101B-9397-08002B2CF9AE}" pid="6" name="SourceModified">
    <vt:lpwstr>D:20221113172144</vt:lpwstr>
  </property>
</Properties>
</file>