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92" w:rsidRPr="00875A92" w:rsidRDefault="00BC4183" w:rsidP="00875A92">
      <w:pPr>
        <w:pStyle w:val="2"/>
        <w:shd w:val="clear" w:color="auto" w:fill="FFFFFF"/>
        <w:spacing w:before="225" w:after="150"/>
        <w:contextualSpacing/>
        <w:jc w:val="both"/>
        <w:rPr>
          <w:rFonts w:ascii="Liberation Serif" w:hAnsi="Liberation Serif"/>
          <w:color w:val="41B0E7"/>
          <w:sz w:val="24"/>
          <w:szCs w:val="24"/>
        </w:rPr>
      </w:pPr>
      <w:r>
        <w:rPr>
          <w:rFonts w:ascii="Arial" w:hAnsi="Arial" w:cs="Arial"/>
          <w:b w:val="0"/>
          <w:color w:val="222222"/>
          <w:sz w:val="18"/>
          <w:szCs w:val="18"/>
        </w:rPr>
        <w:br/>
      </w:r>
      <w:r w:rsidR="00875A92" w:rsidRPr="00875A92">
        <w:rPr>
          <w:rFonts w:ascii="Liberation Serif" w:hAnsi="Liberation Serif" w:cs="Arial"/>
          <w:color w:val="111111"/>
          <w:sz w:val="24"/>
          <w:szCs w:val="24"/>
          <w:u w:val="single"/>
        </w:rPr>
        <w:t>Памятка для родителей по половой неприкосновенности несовершеннолетних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Избежать насилия можно, но для этого необходимо: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объяснить ребенку правила поведения, когда он остается один на улице либо дома;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 xml:space="preserve">если у ребенка появилось хотя бы малейшее сомнение в человеке, который находится рядом, или его что-то насторожило, то лучше отойти от </w:t>
      </w:r>
      <w:proofErr w:type="gramStart"/>
      <w:r w:rsidRPr="00875A92">
        <w:rPr>
          <w:rFonts w:ascii="Liberation Serif" w:hAnsi="Liberation Serif" w:cs="Tahoma"/>
          <w:color w:val="111111"/>
        </w:rPr>
        <w:t>него</w:t>
      </w:r>
      <w:proofErr w:type="gramEnd"/>
      <w:r w:rsidRPr="00875A92">
        <w:rPr>
          <w:rFonts w:ascii="Liberation Serif" w:hAnsi="Liberation Serif" w:cs="Tahoma"/>
          <w:color w:val="111111"/>
        </w:rPr>
        <w:t xml:space="preserve"> либо остановиться и пропустить этого человека вперед;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поддерживать отношения с друзьями детей и их родителями;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>Памятки для родителей</w:t>
      </w:r>
      <w:r w:rsidRPr="00875A92">
        <w:rPr>
          <w:rFonts w:ascii="Liberation Serif" w:hAnsi="Liberation Serif" w:cs="Tahoma"/>
          <w:color w:val="111111"/>
        </w:rPr>
        <w:t> </w:t>
      </w:r>
      <w:r w:rsidRPr="00875A92">
        <w:rPr>
          <w:rFonts w:ascii="Liberation Serif" w:hAnsi="Liberation Serif" w:cs="Tahoma"/>
          <w:b/>
          <w:bCs/>
          <w:color w:val="111111"/>
        </w:rPr>
        <w:t>по вопросам половой  неприкосновенности детей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Arial"/>
          <w:b/>
          <w:bCs/>
          <w:i/>
          <w:iCs/>
          <w:color w:val="111111"/>
        </w:rPr>
        <w:t>Уважаемые родители!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875A92">
        <w:rPr>
          <w:rFonts w:ascii="Liberation Serif" w:hAnsi="Liberation Serif" w:cs="Tahoma"/>
          <w:b/>
          <w:bCs/>
          <w:color w:val="111111"/>
        </w:rPr>
        <w:t>«Правило пяти нельзя».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Arial"/>
          <w:b/>
          <w:bCs/>
          <w:i/>
          <w:iCs/>
          <w:color w:val="111111"/>
        </w:rPr>
        <w:t>«Правило пяти «нельзя».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Нельзя разговаривать с незнакомцами на улице и впускать их в дом.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Нельзя заходить с ними вместе в подъезд и лифт.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Нельзя садиться в чужую машину.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Нельзя задерживаться на улице одному, особенно с наступлением темноты.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Arial"/>
          <w:b/>
          <w:bCs/>
          <w:i/>
          <w:iCs/>
          <w:color w:val="111111"/>
        </w:rPr>
        <w:t>Научите ребенка всегда отвечать «Нет!»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Если ему предлагают зайти в гости или подвезти до дома, пусть даже это соседи.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Если за ним в школу или детский сад пришел посторонний, а родители не предупреждали его об этом заранее.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Если в отсутствие родителей пришел незнакомый (малознакомый) человек и просит впустить его в квартиру.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Если незнакомец угощает чем-нибудь с целью познакомиться и провести с тобой время.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Arial"/>
          <w:b/>
          <w:bCs/>
          <w:i/>
          <w:iCs/>
          <w:color w:val="111111"/>
        </w:rPr>
        <w:t>Как понять, что ребенок или подросток подвергался сексуальному насилию?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Вялость, апатия, пренебрежение к своему внешнему виду;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Постоянное чувство одиночества, бесполезности, грусти, общее снижение настроения;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Уход от контактов, изоляция от друзей и близких или поиск контакта с целью найти сочувствие и понимание;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Отсутствие целей и планов на будущее;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Чувство мотивированной или немотивированной тревожности, страха, отчаяния;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Пессимистическая оценка своих достижений;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Неуверенность в себе, снижение самооценки.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lastRenderedPageBreak/>
        <w:t>Проблемы со сном, кошмары, страх перед засыпанием.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Головные боли, боли в желудке, соматические симптомы.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Повышенная агрессивность и (или) высокая активность (</w:t>
      </w:r>
      <w:proofErr w:type="spellStart"/>
      <w:r w:rsidRPr="00875A92">
        <w:rPr>
          <w:rFonts w:ascii="Liberation Serif" w:hAnsi="Liberation Serif" w:cs="Tahoma"/>
          <w:color w:val="111111"/>
        </w:rPr>
        <w:t>гиперактивность</w:t>
      </w:r>
      <w:proofErr w:type="spellEnd"/>
      <w:r w:rsidRPr="00875A92">
        <w:rPr>
          <w:rFonts w:ascii="Liberation Serif" w:hAnsi="Liberation Serif" w:cs="Tahoma"/>
          <w:color w:val="111111"/>
        </w:rPr>
        <w:t>).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Постоянная тревога по поводу возможной опасности или беспокойство по поводу безопасности любимых людей.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proofErr w:type="gramStart"/>
      <w:r w:rsidRPr="00875A92">
        <w:rPr>
          <w:rFonts w:ascii="Liberation Serif" w:hAnsi="Liberation Serif" w:cs="Tahoma"/>
          <w:color w:val="111111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875A92">
        <w:rPr>
          <w:rFonts w:ascii="Liberation Serif" w:hAnsi="Liberation Serif" w:cs="Tahoma"/>
          <w:color w:val="111111"/>
        </w:rPr>
        <w:t>энурез</w:t>
      </w:r>
      <w:proofErr w:type="spellEnd"/>
      <w:r w:rsidRPr="00875A92">
        <w:rPr>
          <w:rFonts w:ascii="Liberation Serif" w:hAnsi="Liberation Serif" w:cs="Tahoma"/>
          <w:color w:val="111111"/>
        </w:rPr>
        <w:t>,  беременность.</w:t>
      </w:r>
      <w:proofErr w:type="gramEnd"/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Нежелание общения и неучастие в играх и любимых занятиях.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Arial"/>
          <w:b/>
          <w:bCs/>
          <w:i/>
          <w:iCs/>
          <w:color w:val="111111"/>
        </w:rPr>
        <w:t>Поддержите ребенка или подростка в трудной ситуации.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Обучайте альтернативе жестокости. Помогите детям решать проблемы и не играть в жестокие игры.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Решайте все проблемы без жестокости, проявляя уважение к детям.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Arial"/>
          <w:b/>
          <w:bCs/>
          <w:i/>
          <w:iCs/>
          <w:color w:val="111111"/>
        </w:rPr>
        <w:t>Жертвой может стать любой ребенок, однако, есть дети, которые попадают в руки насильника чаще, чем другие.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>Как ни странно, это послушные дети.</w:t>
      </w:r>
      <w:r w:rsidRPr="00875A92">
        <w:rPr>
          <w:rFonts w:ascii="Liberation Serif" w:hAnsi="Liberation Serif" w:cs="Tahoma"/>
          <w:color w:val="111111"/>
        </w:rPr>
        <w:t> </w:t>
      </w:r>
      <w:proofErr w:type="gramStart"/>
      <w:r w:rsidRPr="00875A92">
        <w:rPr>
          <w:rFonts w:ascii="Liberation Serif" w:hAnsi="Liberation Serif" w:cs="Tahoma"/>
          <w:color w:val="111111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875A92">
        <w:rPr>
          <w:rFonts w:ascii="Liberation Serif" w:hAnsi="Liberation Serif" w:cs="Tahoma"/>
          <w:color w:val="111111"/>
        </w:rPr>
        <w:t xml:space="preserve"> Таким детям педофил предлагает пойти с ним, они не могут ему отказать.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>Доверчивые дети.</w:t>
      </w:r>
      <w:r w:rsidRPr="00875A92">
        <w:rPr>
          <w:rFonts w:ascii="Liberation Serif" w:hAnsi="Liberation Serif" w:cs="Tahoma"/>
          <w:color w:val="111111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>Замкнутые, заброшенные, одинокие ребята.</w:t>
      </w:r>
      <w:r w:rsidRPr="00875A92">
        <w:rPr>
          <w:rFonts w:ascii="Liberation Serif" w:hAnsi="Liberation Serif" w:cs="Tahoma"/>
          <w:color w:val="111111"/>
        </w:rPr>
        <w:t xml:space="preserve"> Это не обязательно дети бомжей и </w:t>
      </w:r>
      <w:proofErr w:type="gramStart"/>
      <w:r w:rsidRPr="00875A92">
        <w:rPr>
          <w:rFonts w:ascii="Liberation Serif" w:hAnsi="Liberation Serif" w:cs="Tahoma"/>
          <w:color w:val="111111"/>
        </w:rPr>
        <w:t>пьяниц</w:t>
      </w:r>
      <w:proofErr w:type="gramEnd"/>
      <w:r w:rsidRPr="00875A92">
        <w:rPr>
          <w:rFonts w:ascii="Liberation Serif" w:hAnsi="Liberation Serif" w:cs="Tahoma"/>
          <w:color w:val="111111"/>
        </w:rPr>
        <w:t xml:space="preserve">, просто их родители заняты </w:t>
      </w:r>
      <w:proofErr w:type="spellStart"/>
      <w:r w:rsidRPr="00875A92">
        <w:rPr>
          <w:rFonts w:ascii="Liberation Serif" w:hAnsi="Liberation Serif" w:cs="Tahoma"/>
          <w:color w:val="111111"/>
        </w:rPr>
        <w:t>зарабатыванием</w:t>
      </w:r>
      <w:proofErr w:type="spellEnd"/>
      <w:r w:rsidRPr="00875A92">
        <w:rPr>
          <w:rFonts w:ascii="Liberation Serif" w:hAnsi="Liberation Serif" w:cs="Tahoma"/>
          <w:color w:val="111111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>Дети, стремящиеся казаться взрослыми.</w:t>
      </w:r>
      <w:r w:rsidRPr="00875A92">
        <w:rPr>
          <w:rFonts w:ascii="Liberation Serif" w:hAnsi="Liberation Serif" w:cs="Tahoma"/>
          <w:color w:val="111111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 xml:space="preserve">Подростки, родители которых </w:t>
      </w:r>
      <w:proofErr w:type="spellStart"/>
      <w:r w:rsidRPr="00875A92">
        <w:rPr>
          <w:rFonts w:ascii="Liberation Serif" w:hAnsi="Liberation Serif" w:cs="Tahoma"/>
          <w:b/>
          <w:bCs/>
          <w:color w:val="111111"/>
        </w:rPr>
        <w:t>пуритански</w:t>
      </w:r>
      <w:proofErr w:type="spellEnd"/>
      <w:r w:rsidRPr="00875A92">
        <w:rPr>
          <w:rFonts w:ascii="Liberation Serif" w:hAnsi="Liberation Serif" w:cs="Tahoma"/>
          <w:b/>
          <w:bCs/>
          <w:color w:val="111111"/>
        </w:rPr>
        <w:t xml:space="preserve"> настроены.</w:t>
      </w:r>
      <w:r w:rsidRPr="00875A92">
        <w:rPr>
          <w:rFonts w:ascii="Liberation Serif" w:hAnsi="Liberation Serif" w:cs="Tahoma"/>
          <w:color w:val="111111"/>
        </w:rPr>
        <w:t> Вместо того</w:t>
      </w:r>
      <w:proofErr w:type="gramStart"/>
      <w:r w:rsidRPr="00875A92">
        <w:rPr>
          <w:rFonts w:ascii="Liberation Serif" w:hAnsi="Liberation Serif" w:cs="Tahoma"/>
          <w:color w:val="111111"/>
        </w:rPr>
        <w:t>,</w:t>
      </w:r>
      <w:proofErr w:type="gramEnd"/>
      <w:r w:rsidRPr="00875A92">
        <w:rPr>
          <w:rFonts w:ascii="Liberation Serif" w:hAnsi="Liberation Serif" w:cs="Tahoma"/>
          <w:color w:val="111111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b/>
          <w:bCs/>
          <w:color w:val="111111"/>
        </w:rPr>
        <w:t>Дети, испытывающие интерес к «блатной» романтике.</w:t>
      </w:r>
      <w:r w:rsidRPr="00875A92">
        <w:rPr>
          <w:rFonts w:ascii="Liberation Serif" w:hAnsi="Liberation Serif" w:cs="Tahoma"/>
          <w:color w:val="111111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 xml:space="preserve"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</w:t>
      </w:r>
      <w:r w:rsidRPr="00875A92">
        <w:rPr>
          <w:rFonts w:ascii="Liberation Serif" w:hAnsi="Liberation Serif" w:cs="Tahoma"/>
          <w:color w:val="111111"/>
        </w:rPr>
        <w:lastRenderedPageBreak/>
        <w:t>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Если Вы заметили странность в поведении ребенка, поговорите с ним о том, что его беспокоит.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В разговоре с мальчиком лучше участвовать отцу, без присутствия матери.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Arial"/>
          <w:b/>
          <w:bCs/>
          <w:i/>
          <w:iCs/>
          <w:color w:val="111111"/>
        </w:rPr>
        <w:t>Что вы можете сделать, чтоб обезопасить своих детей.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Объясните ребенку правила поведения, когда он остается один на улице либо дома;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875A92">
        <w:rPr>
          <w:rFonts w:ascii="Liberation Serif" w:hAnsi="Liberation Serif" w:cs="Tahoma"/>
          <w:color w:val="111111"/>
        </w:rPr>
        <w:t>достаточно участковому</w:t>
      </w:r>
      <w:proofErr w:type="gramEnd"/>
      <w:r w:rsidRPr="00875A92">
        <w:rPr>
          <w:rFonts w:ascii="Liberation Serif" w:hAnsi="Liberation Serif" w:cs="Tahoma"/>
          <w:color w:val="111111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875A92" w:rsidRPr="00875A92" w:rsidRDefault="00875A92" w:rsidP="00875A92">
      <w:pPr>
        <w:pStyle w:val="a7"/>
        <w:shd w:val="clear" w:color="auto" w:fill="FFFFFF"/>
        <w:spacing w:before="150" w:beforeAutospacing="0" w:after="180" w:afterAutospacing="0"/>
        <w:contextualSpacing/>
        <w:jc w:val="both"/>
        <w:rPr>
          <w:rFonts w:ascii="Liberation Serif" w:hAnsi="Liberation Serif"/>
          <w:color w:val="333333"/>
        </w:rPr>
      </w:pPr>
      <w:r w:rsidRPr="00875A92">
        <w:rPr>
          <w:rFonts w:ascii="Liberation Serif" w:hAnsi="Liberation Serif" w:cs="Tahoma"/>
          <w:color w:val="111111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875A92" w:rsidRPr="00875A92" w:rsidRDefault="00875A92" w:rsidP="00875A92">
      <w:pPr>
        <w:pStyle w:val="a4"/>
        <w:contextualSpacing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487AC8" w:rsidRPr="00875A92" w:rsidRDefault="00487AC8" w:rsidP="00875A92">
      <w:pPr>
        <w:contextualSpacing/>
        <w:jc w:val="both"/>
        <w:rPr>
          <w:rFonts w:ascii="Liberation Serif" w:hAnsi="Liberation Serif"/>
          <w:sz w:val="24"/>
          <w:szCs w:val="24"/>
        </w:rPr>
      </w:pPr>
    </w:p>
    <w:sectPr w:rsidR="00487AC8" w:rsidRPr="00875A92" w:rsidSect="00875A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5CF8"/>
    <w:multiLevelType w:val="hybridMultilevel"/>
    <w:tmpl w:val="8F3EB3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43AD07ED"/>
    <w:multiLevelType w:val="hybridMultilevel"/>
    <w:tmpl w:val="070E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40D71"/>
    <w:multiLevelType w:val="hybridMultilevel"/>
    <w:tmpl w:val="7922A628"/>
    <w:lvl w:ilvl="0" w:tplc="DB20D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85EF6"/>
    <w:multiLevelType w:val="hybridMultilevel"/>
    <w:tmpl w:val="AC3C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90E09"/>
    <w:multiLevelType w:val="hybridMultilevel"/>
    <w:tmpl w:val="4A62F880"/>
    <w:lvl w:ilvl="0" w:tplc="DA86F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868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774949"/>
    <w:multiLevelType w:val="hybridMultilevel"/>
    <w:tmpl w:val="6F441600"/>
    <w:lvl w:ilvl="0" w:tplc="8D662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EC506B"/>
    <w:multiLevelType w:val="hybridMultilevel"/>
    <w:tmpl w:val="A89A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C54AC"/>
    <w:multiLevelType w:val="hybridMultilevel"/>
    <w:tmpl w:val="1B82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6048E"/>
    <w:rsid w:val="00017B65"/>
    <w:rsid w:val="000D6CF4"/>
    <w:rsid w:val="001132EA"/>
    <w:rsid w:val="00125683"/>
    <w:rsid w:val="0018185C"/>
    <w:rsid w:val="0018700A"/>
    <w:rsid w:val="00193B93"/>
    <w:rsid w:val="001A77FF"/>
    <w:rsid w:val="001D25F8"/>
    <w:rsid w:val="001E1DF9"/>
    <w:rsid w:val="00237680"/>
    <w:rsid w:val="002B39CC"/>
    <w:rsid w:val="00303538"/>
    <w:rsid w:val="00336B9C"/>
    <w:rsid w:val="00347F39"/>
    <w:rsid w:val="00396BFF"/>
    <w:rsid w:val="003E667B"/>
    <w:rsid w:val="003F2940"/>
    <w:rsid w:val="00487AC8"/>
    <w:rsid w:val="004D7B44"/>
    <w:rsid w:val="00515B5A"/>
    <w:rsid w:val="00537408"/>
    <w:rsid w:val="00553058"/>
    <w:rsid w:val="0056048E"/>
    <w:rsid w:val="005719F7"/>
    <w:rsid w:val="005B2773"/>
    <w:rsid w:val="005C3848"/>
    <w:rsid w:val="005D3BC7"/>
    <w:rsid w:val="0060504E"/>
    <w:rsid w:val="006205FD"/>
    <w:rsid w:val="00635A1E"/>
    <w:rsid w:val="006464C7"/>
    <w:rsid w:val="00685360"/>
    <w:rsid w:val="006C6CD5"/>
    <w:rsid w:val="0073750C"/>
    <w:rsid w:val="007545D7"/>
    <w:rsid w:val="00820418"/>
    <w:rsid w:val="00840019"/>
    <w:rsid w:val="00875A92"/>
    <w:rsid w:val="008A41EC"/>
    <w:rsid w:val="008C4104"/>
    <w:rsid w:val="00900BB9"/>
    <w:rsid w:val="00A02039"/>
    <w:rsid w:val="00A5468F"/>
    <w:rsid w:val="00A6683F"/>
    <w:rsid w:val="00A87F91"/>
    <w:rsid w:val="00AD5F50"/>
    <w:rsid w:val="00AD647E"/>
    <w:rsid w:val="00AF0E39"/>
    <w:rsid w:val="00B126CF"/>
    <w:rsid w:val="00B80928"/>
    <w:rsid w:val="00BC4183"/>
    <w:rsid w:val="00BD60DC"/>
    <w:rsid w:val="00C36127"/>
    <w:rsid w:val="00CA7CBE"/>
    <w:rsid w:val="00CE5A6F"/>
    <w:rsid w:val="00D22016"/>
    <w:rsid w:val="00D90D21"/>
    <w:rsid w:val="00DC2118"/>
    <w:rsid w:val="00E05FC7"/>
    <w:rsid w:val="00E364A9"/>
    <w:rsid w:val="00E55A2E"/>
    <w:rsid w:val="00EB6687"/>
    <w:rsid w:val="00EC1EA8"/>
    <w:rsid w:val="00ED7B51"/>
    <w:rsid w:val="00EE2B2C"/>
    <w:rsid w:val="00EF1CFA"/>
    <w:rsid w:val="00F1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48E"/>
  </w:style>
  <w:style w:type="paragraph" w:styleId="1">
    <w:name w:val="heading 1"/>
    <w:basedOn w:val="a"/>
    <w:next w:val="a"/>
    <w:qFormat/>
    <w:rsid w:val="0056048E"/>
    <w:pPr>
      <w:keepNext/>
      <w:ind w:right="46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75A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BFF"/>
    <w:rPr>
      <w:color w:val="0000FF"/>
      <w:u w:val="single"/>
    </w:rPr>
  </w:style>
  <w:style w:type="paragraph" w:styleId="a4">
    <w:name w:val="caption"/>
    <w:basedOn w:val="a"/>
    <w:next w:val="a"/>
    <w:qFormat/>
    <w:rsid w:val="00193B93"/>
    <w:pPr>
      <w:jc w:val="center"/>
    </w:pPr>
    <w:rPr>
      <w:b/>
      <w:caps/>
      <w:sz w:val="28"/>
    </w:rPr>
  </w:style>
  <w:style w:type="table" w:styleId="a5">
    <w:name w:val="Table Grid"/>
    <w:basedOn w:val="a1"/>
    <w:rsid w:val="00CA7C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0019"/>
    <w:pPr>
      <w:ind w:left="720"/>
      <w:contextualSpacing/>
    </w:pPr>
  </w:style>
  <w:style w:type="paragraph" w:customStyle="1" w:styleId="p5">
    <w:name w:val="p5"/>
    <w:basedOn w:val="a"/>
    <w:rsid w:val="00EC1EA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C1EA8"/>
  </w:style>
  <w:style w:type="paragraph" w:styleId="a7">
    <w:name w:val="Normal (Web)"/>
    <w:basedOn w:val="a"/>
    <w:uiPriority w:val="99"/>
    <w:unhideWhenUsed/>
    <w:rsid w:val="000D6CF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1E1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E1DF9"/>
    <w:rPr>
      <w:rFonts w:ascii="Tahoma" w:hAnsi="Tahoma" w:cs="Tahoma"/>
      <w:sz w:val="16"/>
      <w:szCs w:val="16"/>
    </w:rPr>
  </w:style>
  <w:style w:type="paragraph" w:customStyle="1" w:styleId="p15">
    <w:name w:val="p15"/>
    <w:basedOn w:val="a"/>
    <w:rsid w:val="001E1DF9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1E1D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1E1DF9"/>
  </w:style>
  <w:style w:type="character" w:customStyle="1" w:styleId="sfwc">
    <w:name w:val="sfwc"/>
    <w:basedOn w:val="a0"/>
    <w:rsid w:val="00EE2B2C"/>
  </w:style>
  <w:style w:type="character" w:customStyle="1" w:styleId="fill">
    <w:name w:val="fill"/>
    <w:basedOn w:val="a0"/>
    <w:rsid w:val="00EE2B2C"/>
  </w:style>
  <w:style w:type="character" w:customStyle="1" w:styleId="apple-converted-space">
    <w:name w:val="apple-converted-space"/>
    <w:basedOn w:val="a0"/>
    <w:rsid w:val="00017B65"/>
  </w:style>
  <w:style w:type="character" w:styleId="aa">
    <w:name w:val="Strong"/>
    <w:basedOn w:val="a0"/>
    <w:uiPriority w:val="22"/>
    <w:qFormat/>
    <w:rsid w:val="00017B65"/>
    <w:rPr>
      <w:b/>
      <w:bCs/>
    </w:rPr>
  </w:style>
  <w:style w:type="character" w:styleId="ab">
    <w:name w:val="Emphasis"/>
    <w:basedOn w:val="a0"/>
    <w:qFormat/>
    <w:rsid w:val="00017B65"/>
    <w:rPr>
      <w:i/>
      <w:iCs/>
    </w:rPr>
  </w:style>
  <w:style w:type="character" w:customStyle="1" w:styleId="matches">
    <w:name w:val="matches"/>
    <w:basedOn w:val="a0"/>
    <w:rsid w:val="00AF0E39"/>
  </w:style>
  <w:style w:type="character" w:customStyle="1" w:styleId="20">
    <w:name w:val="Заголовок 2 Знак"/>
    <w:basedOn w:val="a0"/>
    <w:link w:val="2"/>
    <w:semiHidden/>
    <w:rsid w:val="00875A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48E"/>
  </w:style>
  <w:style w:type="paragraph" w:styleId="1">
    <w:name w:val="heading 1"/>
    <w:basedOn w:val="a"/>
    <w:next w:val="a"/>
    <w:qFormat/>
    <w:rsid w:val="0056048E"/>
    <w:pPr>
      <w:keepNext/>
      <w:ind w:right="4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BFF"/>
    <w:rPr>
      <w:color w:val="0000FF"/>
      <w:u w:val="single"/>
    </w:rPr>
  </w:style>
  <w:style w:type="paragraph" w:styleId="a4">
    <w:name w:val="caption"/>
    <w:basedOn w:val="a"/>
    <w:next w:val="a"/>
    <w:qFormat/>
    <w:rsid w:val="00193B93"/>
    <w:pPr>
      <w:jc w:val="center"/>
    </w:pPr>
    <w:rPr>
      <w:b/>
      <w:caps/>
      <w:sz w:val="28"/>
    </w:rPr>
  </w:style>
  <w:style w:type="table" w:styleId="a5">
    <w:name w:val="Table Grid"/>
    <w:basedOn w:val="a1"/>
    <w:rsid w:val="00CA7C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0019"/>
    <w:pPr>
      <w:ind w:left="720"/>
      <w:contextualSpacing/>
    </w:pPr>
  </w:style>
  <w:style w:type="paragraph" w:customStyle="1" w:styleId="p5">
    <w:name w:val="p5"/>
    <w:basedOn w:val="a"/>
    <w:rsid w:val="00EC1EA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C1EA8"/>
  </w:style>
  <w:style w:type="paragraph" w:styleId="a7">
    <w:name w:val="Normal (Web)"/>
    <w:basedOn w:val="a"/>
    <w:uiPriority w:val="99"/>
    <w:unhideWhenUsed/>
    <w:rsid w:val="000D6CF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1E1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E1DF9"/>
    <w:rPr>
      <w:rFonts w:ascii="Tahoma" w:hAnsi="Tahoma" w:cs="Tahoma"/>
      <w:sz w:val="16"/>
      <w:szCs w:val="16"/>
    </w:rPr>
  </w:style>
  <w:style w:type="paragraph" w:customStyle="1" w:styleId="p15">
    <w:name w:val="p15"/>
    <w:basedOn w:val="a"/>
    <w:rsid w:val="001E1DF9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1E1D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1E1DF9"/>
  </w:style>
  <w:style w:type="character" w:customStyle="1" w:styleId="sfwc">
    <w:name w:val="sfwc"/>
    <w:basedOn w:val="a0"/>
    <w:rsid w:val="00EE2B2C"/>
  </w:style>
  <w:style w:type="character" w:customStyle="1" w:styleId="fill">
    <w:name w:val="fill"/>
    <w:basedOn w:val="a0"/>
    <w:rsid w:val="00EE2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2868-11A6-4A86-894A-A09BDDC9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Ural Tale</cp:lastModifiedBy>
  <cp:revision>2</cp:revision>
  <cp:lastPrinted>2021-04-19T09:12:00Z</cp:lastPrinted>
  <dcterms:created xsi:type="dcterms:W3CDTF">2021-04-19T10:45:00Z</dcterms:created>
  <dcterms:modified xsi:type="dcterms:W3CDTF">2021-04-19T10:45:00Z</dcterms:modified>
</cp:coreProperties>
</file>